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C3CB7" w:rsidTr="00BC3CB7">
        <w:tc>
          <w:tcPr>
            <w:tcW w:w="9629" w:type="dxa"/>
          </w:tcPr>
          <w:p w:rsidR="00BC3CB7" w:rsidRDefault="00BC3CB7" w:rsidP="00BC3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604A5">
              <w:rPr>
                <w:rFonts w:ascii="Times New Roman" w:hAnsi="Times New Roman" w:cs="Times New Roman"/>
                <w:sz w:val="28"/>
                <w:szCs w:val="28"/>
              </w:rPr>
              <w:t>часть учнів ШЕВ у Всеукраїнському конкурсі акордеоністів і баяністів « Сучасні ритми» м. Кривий Ріг</w:t>
            </w:r>
          </w:p>
        </w:tc>
      </w:tr>
      <w:bookmarkEnd w:id="0"/>
    </w:tbl>
    <w:p w:rsidR="00BC3CB7" w:rsidRPr="00BC3CB7" w:rsidRDefault="00BC3C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3CB7" w:rsidRPr="00BC3C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B7"/>
    <w:rsid w:val="00A1469D"/>
    <w:rsid w:val="00BC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82AD"/>
  <w15:chartTrackingRefBased/>
  <w15:docId w15:val="{253207CD-B1B5-42C7-A1ED-548A1257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2019-04-01T08:12:00Z</dcterms:created>
  <dcterms:modified xsi:type="dcterms:W3CDTF">2019-04-01T08:13:00Z</dcterms:modified>
</cp:coreProperties>
</file>